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E7931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E2792" w:rsidRPr="00B51826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1826">
        <w:rPr>
          <w:rFonts w:ascii="Times New Roman" w:hAnsi="Times New Roman" w:cs="Times New Roman"/>
          <w:b/>
          <w:color w:val="000000"/>
          <w:sz w:val="32"/>
          <w:szCs w:val="32"/>
        </w:rPr>
        <w:t>Školní vzdělávací program pro školní družinu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FE7931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2312670</wp:posOffset>
            </wp:positionH>
            <wp:positionV relativeFrom="margin">
              <wp:posOffset>1411605</wp:posOffset>
            </wp:positionV>
            <wp:extent cx="1323975" cy="880110"/>
            <wp:effectExtent l="0" t="0" r="9525" b="0"/>
            <wp:wrapNone/>
            <wp:docPr id="10" name="irc_mi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26" w:rsidRPr="009E2792" w:rsidRDefault="00B51826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„MOZAIKA“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Motto družiny: „</w:t>
      </w:r>
      <w:r w:rsidR="00B51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Jaro, léto, podzim, zima, v družině je vždycky prima.</w:t>
      </w: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„Ať je léto nebo zima,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v družině je vždycky prima.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Po škole sem jdeme rádi,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máme tady kamarády.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Zahoď nudu za hlavu,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pojď si spravit náladu.</w:t>
      </w: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Relaxovat, pracovat, lenošit i hrát,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color w:val="000000"/>
          <w:sz w:val="24"/>
          <w:szCs w:val="24"/>
        </w:rPr>
        <w:t>buď také náš kamarád.“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ŠVP ŠD vychází a navazuje na ŠVP ZV</w:t>
      </w:r>
    </w:p>
    <w:p w:rsidR="009E2792" w:rsidRPr="009E2792" w:rsidRDefault="00810C74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Platnost ŠVP ŠD: od 1. 9. 20</w:t>
      </w:r>
      <w:r w:rsidR="00384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810C74" w:rsidP="00810C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</w:t>
      </w:r>
      <w:r w:rsidR="00384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i: Ing A. Popov, J. Mrázková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CD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7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Identifikační údaje: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školy: Základní škola a mateřská škola Tři Sekery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školy: Tři Sekery 79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Právní forma: příspěvková organizace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IČO: 70978611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IZO – základní škola: 102040770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IZO – školní družina: 115100318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Vedení školy: ředitel: Mgr. Iva Zahálková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Kontakty: tel.: 354694680, 774770577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FF"/>
          <w:sz w:val="24"/>
          <w:szCs w:val="24"/>
        </w:rPr>
        <w:t>skolatrisek@seznam.cz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www.zstrisekery.cz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F83">
        <w:rPr>
          <w:rFonts w:ascii="Times New Roman" w:hAnsi="Times New Roman" w:cs="Times New Roman"/>
          <w:bCs/>
          <w:color w:val="000000"/>
          <w:sz w:val="24"/>
          <w:szCs w:val="24"/>
        </w:rPr>
        <w:t>Zřizovatel</w:t>
      </w:r>
      <w:r>
        <w:rPr>
          <w:rFonts w:ascii="Times New Roman" w:hAnsi="Times New Roman" w:cs="Times New Roman"/>
          <w:color w:val="000000"/>
          <w:sz w:val="24"/>
          <w:szCs w:val="24"/>
        </w:rPr>
        <w:t>: obec Tři Sekery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Adresa zřizovatele: Tři Sekery 82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 na zřizovatele: tel.: 602527348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Obsah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Charakteristika a hlavní cíle ŠD 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 4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Obsah a formy činnosti ŠD 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...............................4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Materiální a ekonomické podmínky 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...............................5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Personální podmínky 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...............................5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Podmínky přijímání uchazečů, docházky a ukončení docházky do ŠD (podrobně viz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 řád ŠD) .......................................................................................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    5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Podmínky pro vzdělávání žáků se speciálními vzdělávacími potřebami a žáků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mimořádně nadaných ....................................................................................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    6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VII. Podmínky bezpečnosti a ochrany zdraví 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...............................6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VIII. Časový plán, evaluační plán 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.........7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IX. Klíčové kompetence ........................................................................................................</w:t>
      </w:r>
      <w:r w:rsidR="00CD43F0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X. Obsah vzdělávání ................................................................................................</w:t>
      </w:r>
      <w:r w:rsidR="00B51826">
        <w:rPr>
          <w:rFonts w:ascii="Times New Roman" w:hAnsi="Times New Roman" w:cs="Times New Roman"/>
          <w:color w:val="000000"/>
          <w:sz w:val="24"/>
          <w:szCs w:val="24"/>
        </w:rPr>
        <w:t>..............9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035A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792" w:rsidRP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35A">
        <w:rPr>
          <w:rFonts w:ascii="Times New Roman" w:hAnsi="Times New Roman" w:cs="Times New Roman"/>
          <w:b/>
          <w:color w:val="000000"/>
          <w:sz w:val="28"/>
          <w:szCs w:val="28"/>
        </w:rPr>
        <w:t>I. Charakteristika a hlavní cíle ŠD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Naše ŠD je součástí ZŠ a MŠ Tři Sekery, navštěvují ji žáci 1. stupně, vychází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toho, že není pokračováním školního vyučování; pedagogická práce v ní má svá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specifika a je výrazně odlišná od běžné vzdělávací praxe.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Slouží k výchově, vzdělávání a relaxaci žáků.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I pro ŠD platí obecný cíl ZV: výchova všestranně harmonicky rozvinutého člověka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připraveného pro život ve společnosti.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Hlavním prostředkem práce v ŠD je HRA a zážitky z ní. Snažíme se prostřednictvím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hry rozvíjet u dětí vlastní tvořivost, fantazii, komunikační dovednosti, vhodné návyky,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posilovat sebevědomí, vychovávat k odpovědnosti za zdraví své a jiných, za své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chování, formovat životní postoje, ovládat negativní citové reakce a utváření dobrých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kamarádských vztahů.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Snažíme se rozvíjet spolupráci s rodiči – informovat o činnosti ŠD (nástěnka, webové stránky), o chování jednotlivých žáků, seznamovat s plánovanými aktivitami, žádat o pomoc u některých aktivit. Komunikace mezi vychovatelkou a zákonnými zástupci žáků se uskutečňuje nejčastěji individuálně při vyzvedávání dětí z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Respektujeme individuální schopnosti a dovednosti žáků.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Snažíme se utvářet a prohlubovat kladný vztah žáků k životnímu prostředí.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Do cílů ŠD jsou zahrnuty i přiměřené aktivity k prevenci sociálně-patologických jevů,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zejména vytváření podmínek pro smysl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uplné využití volného času dětí, vztahu mezi žáky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6D6B26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B26">
        <w:rPr>
          <w:rFonts w:ascii="Times New Roman" w:hAnsi="Times New Roman" w:cs="Times New Roman"/>
          <w:b/>
          <w:color w:val="000000"/>
          <w:sz w:val="28"/>
          <w:szCs w:val="28"/>
        </w:rPr>
        <w:t>II. Obsah a formy činnosti ŠD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Obsah: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odpočinkové činnosti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klidové – do denního režimu je zařazujeme především v ranní ŠD, po obědě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nebo v koncové ŠD (poslech, vyprávění, stolní a společenské hry, volné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rozhovory, spontánní činnosti,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tvořivá činnost, </w:t>
      </w:r>
      <w:r>
        <w:rPr>
          <w:rFonts w:ascii="Times New Roman" w:hAnsi="Times New Roman" w:cs="Times New Roman"/>
          <w:color w:val="000000"/>
          <w:sz w:val="24"/>
          <w:szCs w:val="24"/>
        </w:rPr>
        <w:t>tematické hry, tvořivé konstruktivní hry)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aktivní – aktivní odpočinek:</w:t>
      </w:r>
    </w:p>
    <w:p w:rsidR="009E2792" w:rsidRDefault="006D6B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sportovní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rekreační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činnosti – slouží k regeneraci sil, mohou být i rušnější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(pohybové hry ve třídě nebo venku, tělovýchovné chvilky, vycházky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, pobyt ve cvičebně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zájmové činnosti – rozvíjí osobnost dítěte, vedou k jeho seberealizaci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(pracovně-technické, přírodovědné, vlastivědné, dopravní, sportovní,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estetické /literární, výtvarná, hu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dební, literární, dramatická č.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příprava na vyučování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nejen vypracování domácích úkolů, ale i didaktické hry, tematické vycházky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jiné činnosti, kterými upevňujeme a rozšiřujeme poznatky (domácí úkoly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jsou vypracovávány pouze na přání rodičů)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sebeobslužné činnosti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si osvojuje návyky osobní hygieny, učí se kultuře stolování, chování</w:t>
      </w:r>
    </w:p>
    <w:p w:rsidR="00384F83" w:rsidRPr="00384F83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společnosti, pečuje o pořádek a čistotu svého okolí</w:t>
      </w: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792" w:rsidRP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2792">
        <w:rPr>
          <w:rFonts w:ascii="Times New Roman" w:hAnsi="Times New Roman" w:cs="Times New Roman"/>
          <w:b/>
          <w:color w:val="000000"/>
          <w:sz w:val="24"/>
          <w:szCs w:val="24"/>
        </w:rPr>
        <w:t>Vzdělávací obsah je realizován těmito formami činností: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činnost pravidelná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 dána týdenní skladbou zaměstnání (organizované aktivity zájmového,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tělovýchovného charakteru, oběd atd.), koná jednou nebo vícekrát týdně –</w:t>
      </w:r>
      <w:r w:rsidR="00B51826">
        <w:rPr>
          <w:rFonts w:ascii="Times New Roman" w:hAnsi="Times New Roman" w:cs="Times New Roman"/>
          <w:color w:val="000000"/>
          <w:sz w:val="24"/>
          <w:szCs w:val="24"/>
        </w:rPr>
        <w:t xml:space="preserve"> zájmové kroužky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příležitostní akce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projekty, soutěže</w:t>
      </w:r>
    </w:p>
    <w:p w:rsidR="006D6B26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spontánní aktivity</w:t>
      </w:r>
    </w:p>
    <w:p w:rsidR="009E2792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edílnou součástí zájmového vzdělávání v ŠD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 jsou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každodenní individuální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klidové činnosti po obědě, při pobytu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venku, v ranní ŠD, v koncové ŠD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uskutečňují se individuálně nebo ve skupině na základě zájmu účastníků, jsou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nepřímo výchovně a organizačně ovlivňovány pedagogy, kteří zde vystupují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pouze jako rádci či konzultanti,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 mohou to být aktivity konané venku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uvnitř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nemají vymezený čas ani začátek.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III. Materiální a ekonomické podmínky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 úspěšnou pedagogickou práci v ŠD jsou důležité také materiální podmínky,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nichž pracujeme – prostory, nábytek, pomůcky či jiné nezbytné vybavení.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ŠD je umístěna v přízemí budovy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školy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prostor je využíván především pro potřeby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školní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družiny.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 Prostor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ŠD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je vybaven moderními pomůckami, stolními hrami, </w:t>
      </w:r>
    </w:p>
    <w:p w:rsidR="009E2792" w:rsidRDefault="006D6B26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hračkami, počítač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>, interaktivní tabulí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. ŠD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dále používá hygienické zařízení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přízemí a v 1. patře budovy školy.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ŠD je vybavena </w:t>
      </w:r>
      <w:r>
        <w:rPr>
          <w:rFonts w:ascii="Times New Roman" w:hAnsi="Times New Roman" w:cs="Times New Roman"/>
          <w:color w:val="000000"/>
          <w:sz w:val="24"/>
          <w:szCs w:val="24"/>
        </w:rPr>
        <w:t>moderním nábytkem. ŠD využívá i cvičebnu.</w:t>
      </w:r>
    </w:p>
    <w:p w:rsidR="009E2792" w:rsidRDefault="009E2792" w:rsidP="006D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Žáci se stravují ve školní jídelně, která je součástí školy. 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 pobyt venku využívá ŠD prostory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v okolí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školy,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obecní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>před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školou.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Na vycházky a rekreační činnosti využíváme okolí školy</w:t>
      </w:r>
      <w:r w:rsidR="006D6B26">
        <w:rPr>
          <w:rFonts w:ascii="Times New Roman" w:hAnsi="Times New Roman" w:cs="Times New Roman"/>
          <w:color w:val="000000"/>
          <w:sz w:val="24"/>
          <w:szCs w:val="24"/>
        </w:rPr>
        <w:t xml:space="preserve"> a obce – louky, blízký les. Výhodou </w:t>
      </w:r>
      <w:r>
        <w:rPr>
          <w:rFonts w:ascii="Times New Roman" w:hAnsi="Times New Roman" w:cs="Times New Roman"/>
          <w:color w:val="000000"/>
          <w:sz w:val="24"/>
          <w:szCs w:val="24"/>
        </w:rPr>
        <w:t>naší školy je umístění v klidném a příjemném prostředí.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Postupně dle finančních podmínek doplňujeme potřeby pro ŠD na různé zájmové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 sportovní náčiní, hračky aj.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Finanční zabezpečení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úplata za provoz ŠD hrazená zákonnými zástupci (viz 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platná </w:t>
      </w:r>
      <w:r>
        <w:rPr>
          <w:rFonts w:ascii="Times New Roman" w:hAnsi="Times New Roman" w:cs="Times New Roman"/>
          <w:color w:val="000000"/>
          <w:sz w:val="24"/>
          <w:szCs w:val="24"/>
        </w:rPr>
        <w:t>směrnice o úplatě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vzdělávání a služby v ŠD)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61CA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IV. Personální podmínky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>agogické působení v ŠD zajišťují v současnosti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3 vychovatelé. </w:t>
      </w:r>
      <w:r>
        <w:rPr>
          <w:rFonts w:ascii="Times New Roman" w:hAnsi="Times New Roman" w:cs="Times New Roman"/>
          <w:color w:val="000000"/>
          <w:sz w:val="24"/>
          <w:szCs w:val="24"/>
        </w:rPr>
        <w:t>Dle možností se zúčastňují akreditovaných kurzů zaměř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ených na práci v ŠD, vzdělávají </w:t>
      </w:r>
      <w:r>
        <w:rPr>
          <w:rFonts w:ascii="Times New Roman" w:hAnsi="Times New Roman" w:cs="Times New Roman"/>
          <w:color w:val="000000"/>
          <w:sz w:val="24"/>
          <w:szCs w:val="24"/>
        </w:rPr>
        <w:t>se také samostudiem, sledováním nových publikací, knih,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 odborných článků v časopisech, </w:t>
      </w:r>
      <w:r>
        <w:rPr>
          <w:rFonts w:ascii="Times New Roman" w:hAnsi="Times New Roman" w:cs="Times New Roman"/>
          <w:color w:val="000000"/>
          <w:sz w:val="24"/>
          <w:szCs w:val="24"/>
        </w:rPr>
        <w:t>zajišťují nové náměty pro zájmové a rekreační aktivity v ŠD.</w:t>
      </w:r>
    </w:p>
    <w:p w:rsidR="00E861CA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. Podmínky přijímání uchazečů, docházky a ukončení docházky do ŠD</w:t>
      </w: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(podrobně řád ŠD)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ŠD navštěvují žáci 1. stupně (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>kapacita – 30 žáků)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 přijetí žáka</w:t>
      </w:r>
      <w:r w:rsidR="00E861CA">
        <w:rPr>
          <w:rFonts w:ascii="Times New Roman" w:hAnsi="Times New Roman" w:cs="Times New Roman"/>
          <w:color w:val="000000"/>
          <w:sz w:val="24"/>
          <w:szCs w:val="24"/>
        </w:rPr>
        <w:t xml:space="preserve"> do ŠD rozhoduje ředitel školy.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Uchazeči jsou přijímáni na základě řádně vyplněného zápisního lístku.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Povinností zák. zástupce je pravidelné hrazení úplaty za provoz ŠD – může být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snížena nebo prominuta (viz žádost o zproštění od úplaty za provoz ŠD).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Podmínky docházky do ŠD stanoví řád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Ukončit docházku do ŠD ze strany zák. zástupce lze po dohodě s vychovatel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9E2792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řádným vyplněním žádosti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o ukončení.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Při nedodržování řádu ŠD lze žáka ze ŠD vyloučit, o vyloučení rozhoduje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 školy.</w:t>
      </w:r>
    </w:p>
    <w:p w:rsidR="00E861CA" w:rsidRDefault="00E861C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VI. Podmínky pro vzdělávání žáků se speciálními vzdělávacími potřebami</w:t>
      </w:r>
    </w:p>
    <w:p w:rsidR="009E2792" w:rsidRPr="00E861C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1CA">
        <w:rPr>
          <w:rFonts w:ascii="Times New Roman" w:hAnsi="Times New Roman" w:cs="Times New Roman"/>
          <w:b/>
          <w:color w:val="000000"/>
          <w:sz w:val="28"/>
          <w:szCs w:val="28"/>
        </w:rPr>
        <w:t>a žáků mimořádně nadaných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Žákům se SVP je podle stupně a charakteru jejich znevýhodnění při jejich začleňování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volnočasových aktivit věnována průběžná zvláštní pozornost – snažíme se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zvýšenou motivaci, individuální pomoc, výrazně chválíme i malé úspěchy a pokroky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práci.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Pro rozvoj talentovaných jedinců nabízí ŠD další doplňkové aktivity v oblastech jejich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zájmů.</w:t>
      </w:r>
    </w:p>
    <w:p w:rsidR="00A5035A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35A">
        <w:rPr>
          <w:rFonts w:ascii="Times New Roman" w:hAnsi="Times New Roman" w:cs="Times New Roman"/>
          <w:b/>
          <w:color w:val="000000"/>
          <w:sz w:val="28"/>
          <w:szCs w:val="28"/>
        </w:rPr>
        <w:t>VII. Podmínky bezpečnosti a ochrany zdraví</w:t>
      </w:r>
      <w:bookmarkStart w:id="0" w:name="_GoBack"/>
      <w:bookmarkEnd w:id="0"/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ŠD vytváříme podmínky pro správnou hygienu, fyzickou ochranu dětí a sociální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emocionální bezpečnost: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vhodná struktura režimu žáků s dostatkem relaxace a aktivního pohybu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vhodný stravovací a pitný režim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zdravé prostředí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ochrana před úrazy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vybavení ŠD vhodné z hlediska bezpečnosti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dostupnost prostředků první pomoci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prevence sociálně patologických jevů (drogy, alkohol, kouření, rasismus,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virtuální drogy, krádeže, vandalismus)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ochrana žáků před násilím, šikanou, posměchem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snaha o klidné prostředí, příznivé sociální klima – úcta, tolerance, empatie,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spolupráce a pomoc druhým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respekt k individualitě žáka, k jeho osobním problémům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zavedené stereotypy – přinášejí dětem pocit bezpečí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Podmínky BOZ v ŠD vycházejí z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ŠVP školy, zabývá se jimi také </w:t>
      </w:r>
      <w:r>
        <w:rPr>
          <w:rFonts w:ascii="Times New Roman" w:hAnsi="Times New Roman" w:cs="Times New Roman"/>
          <w:color w:val="000000"/>
          <w:sz w:val="24"/>
          <w:szCs w:val="24"/>
        </w:rPr>
        <w:t>řád ŠD.</w:t>
      </w:r>
      <w:r w:rsidR="00272A55">
        <w:rPr>
          <w:rFonts w:ascii="Times New Roman" w:hAnsi="Times New Roman" w:cs="Times New Roman"/>
          <w:color w:val="000000"/>
          <w:sz w:val="24"/>
          <w:szCs w:val="24"/>
        </w:rPr>
        <w:t xml:space="preserve"> V rámci mimořádných bezpečnostních, hygienických a protiepidemických opatření je povinnost ze strany žáků i zákonných zástupců je respektovat a dodržovat. 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Zákonní zástupci i děti mají povinnost prokazatelně se seznámit s vnitřním řádem ŠD</w:t>
      </w:r>
    </w:p>
    <w:p w:rsidR="009E2792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respektovat ho.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Všechny děti jsou povinny dbát o svou bezpečnost a své zdraví a také o bezpečnost 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zdraví svých spolužáků, vykonávají pouze činnosti, které odpovídají jejich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schopnostem a zdravotní způsobilosti.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Za bezpečnost žáků v ŠD odpovídá od příchodu žáka do ŠD až do jeho odchodu</w:t>
      </w:r>
    </w:p>
    <w:p w:rsidR="009E2792" w:rsidRDefault="00A5035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příslušný vychovatel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Vychovatel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é jsou povinni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žáky seznamovat s bezpečnostními riziky při jednotlivých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činnostech probíhajících v ŠD.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Lékárnička pro první pomoc je umístěna v prostoru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sborovny. Přenosná lékárnička pro akutní první pomoc je umístěna i ve třídě ŠD</w:t>
      </w:r>
      <w:r>
        <w:rPr>
          <w:rFonts w:ascii="Times New Roman" w:hAnsi="Times New Roman" w:cs="Times New Roman"/>
          <w:color w:val="000000"/>
          <w:sz w:val="24"/>
          <w:szCs w:val="24"/>
        </w:rPr>
        <w:t>; telefonní čísla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zákonných zástupců jsou zapsána v přehledu výchovně vzdělávací práce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51826" w:rsidRPr="00272A55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tudíž mohou </w:t>
      </w:r>
      <w:r w:rsidR="00A5035A">
        <w:rPr>
          <w:rFonts w:ascii="Times New Roman" w:hAnsi="Times New Roman" w:cs="Times New Roman"/>
          <w:color w:val="000000"/>
          <w:sz w:val="24"/>
          <w:szCs w:val="24"/>
        </w:rPr>
        <w:t xml:space="preserve">být rodiče okamžitě informováni </w:t>
      </w:r>
      <w:r w:rsidR="00272A55">
        <w:rPr>
          <w:rFonts w:ascii="Times New Roman" w:hAnsi="Times New Roman" w:cs="Times New Roman"/>
          <w:color w:val="000000"/>
          <w:sz w:val="24"/>
          <w:szCs w:val="24"/>
        </w:rPr>
        <w:t>o případném úrazu žáka</w:t>
      </w:r>
    </w:p>
    <w:p w:rsidR="00384F83" w:rsidRDefault="00384F83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792" w:rsidRPr="00A5035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035A">
        <w:rPr>
          <w:rFonts w:ascii="Times New Roman" w:hAnsi="Times New Roman" w:cs="Times New Roman"/>
          <w:b/>
          <w:color w:val="000000"/>
          <w:sz w:val="28"/>
          <w:szCs w:val="28"/>
        </w:rPr>
        <w:t>VIII. Časový plán, evaluační plán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Vzdělávací program pro ŠD je vytvořen na dobu </w:t>
      </w:r>
      <w:r w:rsidR="00B20850">
        <w:rPr>
          <w:rFonts w:ascii="Times New Roman" w:hAnsi="Times New Roman" w:cs="Times New Roman"/>
          <w:color w:val="000000"/>
          <w:sz w:val="24"/>
          <w:szCs w:val="24"/>
        </w:rPr>
        <w:t>zpravidla 4</w:t>
      </w:r>
      <w:r w:rsidR="00B20850" w:rsidRPr="00B20850">
        <w:rPr>
          <w:rFonts w:ascii="Times New Roman" w:hAnsi="Times New Roman" w:cs="Times New Roman"/>
          <w:sz w:val="24"/>
          <w:szCs w:val="24"/>
        </w:rPr>
        <w:t xml:space="preserve"> </w:t>
      </w:r>
      <w:r w:rsidRPr="00B20850"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color w:val="000000"/>
          <w:sz w:val="24"/>
          <w:szCs w:val="24"/>
        </w:rPr>
        <w:t>(ŠD navštěvují žáci 1. stupně),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obsahuje výběr možných činností, ze kterých budeme aktuálně volit, umožňuje tvořivě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reagovat na změny a různou skladbu dětí v oddělení.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Evaluace</w:t>
      </w:r>
    </w:p>
    <w:p w:rsidR="009E2792" w:rsidRPr="0074050A" w:rsidRDefault="009E2792" w:rsidP="007405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4F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individuální </w:t>
      </w:r>
      <w:r w:rsidRPr="0074050A">
        <w:rPr>
          <w:rFonts w:ascii="Times New Roman" w:hAnsi="Times New Roman" w:cs="Times New Roman"/>
          <w:color w:val="000000"/>
          <w:sz w:val="24"/>
          <w:szCs w:val="24"/>
        </w:rPr>
        <w:t>– denní – zajímá nás, zda jsme dosáhly cílů, jak hra obohatila děti,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se děti zapojily, poskytujeme příležitosti k volbě činnosti, odpočinku;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každém výkonu chceme nalézt alespoň dílčí zdařilou část nebo postup;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zaměřujeme se na ocenění hlavně snahy a správného postupu s ohledem na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možnosti dítěte před konečným výsledkem (součástí je i evaluace vnitřní –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průběžné sebehodnocení vychovatelky a její práce – nápaditost, tvořivost,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originalita, aktivní přístup a nasazení, plnění pracovních povinností)</w:t>
      </w:r>
    </w:p>
    <w:p w:rsidR="009E2792" w:rsidRPr="0074050A" w:rsidRDefault="00384F83" w:rsidP="007405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4F83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9E2792" w:rsidRPr="00384F83">
        <w:rPr>
          <w:rFonts w:ascii="Times New Roman" w:hAnsi="Times New Roman" w:cs="Times New Roman"/>
          <w:b/>
          <w:color w:val="000000"/>
          <w:sz w:val="24"/>
          <w:szCs w:val="24"/>
        </w:rPr>
        <w:t>ýmová</w:t>
      </w:r>
      <w:r w:rsidR="009E2792" w:rsidRPr="0074050A">
        <w:rPr>
          <w:rFonts w:ascii="Times New Roman" w:hAnsi="Times New Roman" w:cs="Times New Roman"/>
          <w:color w:val="000000"/>
          <w:sz w:val="24"/>
          <w:szCs w:val="24"/>
        </w:rPr>
        <w:t xml:space="preserve"> - za větší časový celek – období (školní rok)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nažíme se motivovat k dosažení lepších výsledků a kladnému vztahu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vlastnímu zájmovému vzdělává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ní, které podporuje rozvoj žáka, </w:t>
      </w:r>
      <w:r>
        <w:rPr>
          <w:rFonts w:ascii="Times New Roman" w:hAnsi="Times New Roman" w:cs="Times New Roman"/>
          <w:color w:val="000000"/>
          <w:sz w:val="24"/>
          <w:szCs w:val="24"/>
        </w:rPr>
        <w:t>hodnotíme podle zkušeností s uplatňováním je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dnotlivých činností a akcí (dle </w:t>
      </w:r>
      <w:r>
        <w:rPr>
          <w:rFonts w:ascii="Times New Roman" w:hAnsi="Times New Roman" w:cs="Times New Roman"/>
          <w:color w:val="000000"/>
          <w:sz w:val="24"/>
          <w:szCs w:val="24"/>
        </w:rPr>
        <w:t>ročního plánu akcí ŠD) - po ověření v pr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axi provádíme doplnění, úpravy, </w:t>
      </w:r>
      <w:r>
        <w:rPr>
          <w:rFonts w:ascii="Times New Roman" w:hAnsi="Times New Roman" w:cs="Times New Roman"/>
          <w:color w:val="000000"/>
          <w:sz w:val="24"/>
          <w:szCs w:val="24"/>
        </w:rPr>
        <w:t>změny; hledáme nové metody, nové aktivity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ýchovnou práci v ŠD sleduje a hodnotí také ředitel školy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ůležitá je pro nás také zpětná vazba od </w:t>
      </w:r>
      <w:r>
        <w:rPr>
          <w:rFonts w:ascii="Times New Roman" w:hAnsi="Times New Roman" w:cs="Times New Roman"/>
          <w:color w:val="000000"/>
          <w:sz w:val="24"/>
          <w:szCs w:val="24"/>
        </w:rPr>
        <w:t>žáků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 xml:space="preserve"> – vychovatel</w:t>
      </w:r>
      <w:r w:rsidR="00B20850">
        <w:rPr>
          <w:rFonts w:ascii="Times New Roman" w:hAnsi="Times New Roman" w:cs="Times New Roman"/>
          <w:color w:val="000000"/>
          <w:sz w:val="24"/>
          <w:szCs w:val="24"/>
        </w:rPr>
        <w:t xml:space="preserve">é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poskytují 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ákům zpětnou vazbu o výsledcích </w:t>
      </w:r>
      <w:r w:rsidR="009E2792">
        <w:rPr>
          <w:rFonts w:ascii="Times New Roman" w:hAnsi="Times New Roman" w:cs="Times New Roman"/>
          <w:color w:val="000000"/>
          <w:sz w:val="24"/>
          <w:szCs w:val="24"/>
        </w:rPr>
        <w:t>jejich práce, v čem se zlepšili, respektujeme individuální rozdíly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žáků, žáky vedeme i k sebeho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dnocení vlastní práce a chování </w:t>
      </w:r>
      <w:r>
        <w:rPr>
          <w:rFonts w:ascii="Times New Roman" w:hAnsi="Times New Roman" w:cs="Times New Roman"/>
          <w:color w:val="000000"/>
          <w:sz w:val="24"/>
          <w:szCs w:val="24"/>
        </w:rPr>
        <w:t>i k hod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nocení spolužáků a jejich práce.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nažíme se o 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 xml:space="preserve">maximální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spolupráci 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s rodiči.</w:t>
      </w:r>
    </w:p>
    <w:p w:rsidR="0074050A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50A">
        <w:rPr>
          <w:rFonts w:ascii="Times New Roman" w:hAnsi="Times New Roman" w:cs="Times New Roman"/>
          <w:b/>
          <w:color w:val="000000"/>
          <w:sz w:val="28"/>
          <w:szCs w:val="28"/>
        </w:rPr>
        <w:t>IX. Klíčové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 ŠD se snažíme o získávání znalostí, schopností a praktických dovedností a s nimi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souvisejících postojů i hodnotových orientací u dětí.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Získané klíčové kompetence jedinci potřebují pro svou osobní realizaci, k začlenění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společnosti a zaměstnání.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ŠD tyto kompetence přiměřeně svým možnostem především </w:t>
      </w:r>
      <w:r w:rsidR="0074050A">
        <w:rPr>
          <w:rFonts w:ascii="Times New Roman" w:hAnsi="Times New Roman" w:cs="Times New Roman"/>
          <w:color w:val="000000"/>
          <w:sz w:val="24"/>
          <w:szCs w:val="24"/>
        </w:rPr>
        <w:t>posilujeme</w:t>
      </w:r>
    </w:p>
    <w:p w:rsidR="009E2792" w:rsidRDefault="0074050A" w:rsidP="009E279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rozvíjíme:</w:t>
      </w:r>
      <w:r w:rsidR="009E2792">
        <w:rPr>
          <w:rFonts w:ascii="Symbol" w:hAnsi="Symbol" w:cs="Symbol"/>
          <w:color w:val="000000"/>
          <w:sz w:val="24"/>
          <w:szCs w:val="24"/>
        </w:rPr>
        <w:t>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A55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1. KOMPETENCE K UČENÍ</w:t>
      </w:r>
    </w:p>
    <w:p w:rsidR="009E2792" w:rsidRPr="00272A55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A55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 to kompetence školní, ale může se rozvíjet i v</w:t>
      </w:r>
      <w:r w:rsidR="00272A5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ŠD</w:t>
      </w:r>
      <w:r w:rsidR="00272A55">
        <w:rPr>
          <w:rFonts w:ascii="Times New Roman" w:hAnsi="Times New Roman" w:cs="Times New Roman"/>
          <w:color w:val="000000"/>
          <w:sz w:val="24"/>
          <w:szCs w:val="24"/>
        </w:rPr>
        <w:t>, zejména ve spojení s návratem do ZŠ po ukončení mimořádných bezpečnostních, hygienických a protiepidemických opatření. Školní družina nabízí v tomto mimořádném období doplnění nezbytných znalostí a dovedností ve vybraných předmětech. Je vytvořen systém podpory pro žáky, kteří měli v průběhu vyhlášení mimořádných opatření nepříznivé podmínky.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všímá souvislostí mezi jevy, samostatně pozoruje, učí se spontánně, ale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záměrně, zkušenosti uplatňuje v praxi, započatou práci dokončí, umí kriticky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zhodnotit své výkony, klade si otázky a hledá na ně odpovědi, umí získávat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vědomosti z různých pramenů a zdrojů, zkušenosti uplatňuje v praktických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situacích a v dalším učení.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2. KOMPETENCE K ŘEŠENÍ PROBLÉMŮ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všímá problémů kolem sebe, hledá jejich řešení, chápe, že vyhýbání se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jim nevede k cíli, rozlišuje správná a chybná řešení, je schopno obhájit své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řešení, uvědomuje si, že za své řešení nese zodpovědnost, je kreativní, dovede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přizpůsobit změnám, svá rozhodnutí se učí obhájit, je iniciativní, započaté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 dokončuje, v případě obtíží je při jejich překonávání houževnatý.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3. KOMUNIKATIVNÍ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ovládá řeč i mimoslovní komunikaci, rozvíjí slovní zásobu, vyjadřuje se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vhodně formulovanými větami, umí vyjádřit vlastní názor, komunikuje bez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ostychu s vrstevníky i dospělými, zapojuje se do diskuze, umí řešit konflikty,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 se vyjádřit gesty i písemně, dokáže naslouchat druhým.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4. SOCIÁLNÍ A INTERPERSONÁLNÍ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uvědomuje nejen svá práva, ale i povinnosti, učí se plánovat,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organizovat, řídit, hodnotit, rozpoznává vhodné i nevhodné chování, posiluje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schopnost objektivně hodnotit své jednání a přijmout důsledky svého chování,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podílí se na vytváření příjemné atmosféry v týmu, umí spolupracovat, umí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přijmout kompromis, dokáže se prosadit i podřídit, je tolerantní k odlišnostem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 lidmi, je solidární, respektuje dohodnutá pravidla, chová se k ostatním</w:t>
      </w:r>
    </w:p>
    <w:p w:rsid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tak, jak chce, aby se oni chovali k němu.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CD43F0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3F0">
        <w:rPr>
          <w:rFonts w:ascii="Times New Roman" w:hAnsi="Times New Roman" w:cs="Times New Roman"/>
          <w:b/>
          <w:color w:val="000000"/>
          <w:sz w:val="24"/>
          <w:szCs w:val="24"/>
        </w:rPr>
        <w:t>5. OBČANSKÉ KOMPETENCE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dítě si uvědomuje svá práva i práva druhých, vnímá nespravedlnost, netoleruje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agresivitu, šikanu a dovede se jí bránit, vytváří bezpečné prostředí, podílí se na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něm, dbá na osobní bezpečnost i bezpečnost druhých, respektuje, chrání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rozvíjí kulturní tradice národa, podílí se na rozvoji kvalitního životního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prostředí.</w:t>
      </w:r>
    </w:p>
    <w:p w:rsidR="00CD43F0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792" w:rsidRPr="00CD43F0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3F0">
        <w:rPr>
          <w:rFonts w:ascii="Times New Roman" w:hAnsi="Times New Roman" w:cs="Times New Roman"/>
          <w:b/>
          <w:color w:val="000000"/>
          <w:sz w:val="24"/>
          <w:szCs w:val="24"/>
        </w:rPr>
        <w:t>6. KOMPETENCE K TRÁVENÍ VOLNÉHO ČASU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žák umí smysluplně trávit volný čas, umí si vybrat zájmové činnosti podle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vlastních dispozic, rozvíjí své zájmy v organizovaných i spontánních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činnostech, rozvíjí schopnost aktivního trávení volného času jako kompenzaci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stresových situací či jednostranné zátěže ze školního vyučování, umí</w:t>
      </w:r>
    </w:p>
    <w:p w:rsidR="00B51826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odmítnout nevhodné nabídky pro trávení volného času.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050A" w:rsidRPr="0074050A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50A">
        <w:rPr>
          <w:rFonts w:ascii="Times New Roman" w:hAnsi="Times New Roman" w:cs="Times New Roman"/>
          <w:b/>
          <w:color w:val="000000"/>
          <w:sz w:val="28"/>
          <w:szCs w:val="28"/>
        </w:rPr>
        <w:t>X. Obsah vzdělávání</w:t>
      </w:r>
    </w:p>
    <w:p w:rsidR="009E2792" w:rsidRDefault="009E2792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050A">
        <w:rPr>
          <w:rFonts w:ascii="Times New Roman" w:hAnsi="Times New Roman" w:cs="Times New Roman"/>
          <w:b/>
          <w:color w:val="000000"/>
          <w:sz w:val="24"/>
          <w:szCs w:val="24"/>
        </w:rPr>
        <w:t>TÉMATICKÉ CELKY</w:t>
      </w:r>
    </w:p>
    <w:p w:rsidR="00CD43F0" w:rsidRPr="0074050A" w:rsidRDefault="00CD43F0" w:rsidP="009E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050A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Obsah vzdělávání je členěn do těchto výchovně vzdělávacích oblastí: </w:t>
      </w:r>
    </w:p>
    <w:p w:rsidR="0074050A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1. </w:t>
      </w:r>
      <w:r w:rsidRPr="006B2795">
        <w:rPr>
          <w:rFonts w:ascii="Times New Roman" w:hAnsi="Times New Roman" w:cs="Times New Roman"/>
          <w:b/>
          <w:bCs/>
          <w:color w:val="auto"/>
        </w:rPr>
        <w:t xml:space="preserve">Místo, kde žijeme </w:t>
      </w:r>
      <w:r w:rsidRPr="006B2795">
        <w:rPr>
          <w:rFonts w:ascii="Times New Roman" w:hAnsi="Times New Roman" w:cs="Times New Roman"/>
          <w:color w:val="auto"/>
        </w:rPr>
        <w:t xml:space="preserve">– Poznávání nejbližšího okolí, organizace školy, družiny, určení významných objektů, jejich návštěvy (knihovna, obecní úřad, požární zbrojnice), orientace v prostoru a čase, odhadování vzdálenosti v čase, vyprávění o našem městě. </w:t>
      </w:r>
    </w:p>
    <w:p w:rsidR="00CD43F0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Bezpečnost na cestě do školy, vycházkách, dopravní výchova (kompetence činnostní a občanské </w:t>
      </w:r>
    </w:p>
    <w:p w:rsidR="0074050A" w:rsidRPr="006B2795" w:rsidRDefault="0074050A" w:rsidP="00740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t xml:space="preserve">2. </w:t>
      </w:r>
      <w:r w:rsidRPr="006B2795">
        <w:rPr>
          <w:rFonts w:ascii="Times New Roman" w:hAnsi="Times New Roman" w:cs="Times New Roman"/>
          <w:b/>
          <w:bCs/>
          <w:color w:val="auto"/>
        </w:rPr>
        <w:t xml:space="preserve">Lidé kolem nás </w:t>
      </w:r>
      <w:r w:rsidRPr="006B2795">
        <w:rPr>
          <w:rFonts w:ascii="Times New Roman" w:hAnsi="Times New Roman" w:cs="Times New Roman"/>
          <w:color w:val="auto"/>
        </w:rPr>
        <w:t xml:space="preserve">– osvojení zásad vhodného a společenského chování, tolerance, empatie, vzájemná úcta, komunikace slovní i mimoslovní, dodržování pravidel stolování, předcházení šikaně, zařazení prvků mediální výchovy (kompetence k řešení problému, komunikativní a sociální </w:t>
      </w:r>
    </w:p>
    <w:p w:rsidR="0074050A" w:rsidRPr="006B2795" w:rsidRDefault="0074050A" w:rsidP="0074050A">
      <w:pPr>
        <w:pStyle w:val="Default"/>
        <w:rPr>
          <w:rFonts w:ascii="Times New Roman" w:hAnsi="Times New Roman" w:cs="Times New Roman"/>
          <w:color w:val="auto"/>
        </w:rPr>
      </w:pPr>
      <w:r w:rsidRPr="006B2795">
        <w:rPr>
          <w:rFonts w:ascii="Times New Roman" w:hAnsi="Times New Roman" w:cs="Times New Roman"/>
          <w:color w:val="auto"/>
        </w:rPr>
        <w:lastRenderedPageBreak/>
        <w:t xml:space="preserve">3. </w:t>
      </w:r>
      <w:r w:rsidRPr="006B2795">
        <w:rPr>
          <w:rFonts w:ascii="Times New Roman" w:hAnsi="Times New Roman" w:cs="Times New Roman"/>
          <w:b/>
          <w:bCs/>
          <w:color w:val="auto"/>
        </w:rPr>
        <w:t xml:space="preserve">Lidé a čas </w:t>
      </w:r>
      <w:r w:rsidRPr="006B2795">
        <w:rPr>
          <w:rFonts w:ascii="Times New Roman" w:hAnsi="Times New Roman" w:cs="Times New Roman"/>
          <w:color w:val="auto"/>
        </w:rPr>
        <w:t xml:space="preserve">– budování a dodržování správného režimu, vytváření pravidelných návyků, umět využít správně a účelně svůj volný čas – základy pro využívání smysluplných volnočasových aktivit </w:t>
      </w:r>
    </w:p>
    <w:p w:rsidR="0074050A" w:rsidRPr="0074050A" w:rsidRDefault="0074050A" w:rsidP="0074050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4050A">
        <w:rPr>
          <w:rFonts w:ascii="Times New Roman" w:hAnsi="Times New Roman" w:cs="Times New Roman"/>
          <w:sz w:val="24"/>
          <w:szCs w:val="24"/>
        </w:rPr>
        <w:t xml:space="preserve">4. </w:t>
      </w:r>
      <w:r w:rsidRPr="0074050A">
        <w:rPr>
          <w:rFonts w:ascii="Times New Roman" w:hAnsi="Times New Roman" w:cs="Times New Roman"/>
          <w:b/>
          <w:bCs/>
          <w:sz w:val="24"/>
          <w:szCs w:val="24"/>
        </w:rPr>
        <w:t xml:space="preserve">Rozmanitosti přírody </w:t>
      </w:r>
      <w:r w:rsidRPr="0074050A">
        <w:rPr>
          <w:rFonts w:ascii="Times New Roman" w:hAnsi="Times New Roman" w:cs="Times New Roman"/>
          <w:sz w:val="24"/>
          <w:szCs w:val="24"/>
        </w:rPr>
        <w:t xml:space="preserve">– vycházky a pobyty v přírodě, pozorování změn, využití knih a encyklopedií, výtvarné zpracování, péče o pokojové rostliny, ekologická výchova – ochrana přírody (kompetence k učení </w:t>
      </w: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5. </w:t>
      </w:r>
      <w:r w:rsidRPr="0074050A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Člověk a jeho zdraví </w:t>
      </w:r>
      <w:r w:rsidRPr="0074050A">
        <w:rPr>
          <w:rFonts w:ascii="Times New Roman" w:eastAsia="Calibri" w:hAnsi="Times New Roman" w:cs="Times New Roman"/>
          <w:sz w:val="24"/>
          <w:szCs w:val="24"/>
          <w:lang w:val="de-DE"/>
        </w:rPr>
        <w:t>– poznávání sebe sama, poučení a péče o zdraví a nemocech, zdravotní prevence, osobní hygiena a čistota, poučení o úrazech a jejich předcházení, umět ošetřit drobná poranění, pohybové hry, dodržování pitného režimu (kompetence komunikativní, sociální a interpersonální, občanské</w:t>
      </w: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4050A" w:rsidRDefault="0074050A" w:rsidP="00740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D43F0" w:rsidRDefault="00CD43F0" w:rsidP="00740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501" w:rsidRDefault="00125501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</w:pPr>
    </w:p>
    <w:p w:rsidR="00384F83" w:rsidRDefault="00384F83" w:rsidP="00125501">
      <w:pPr>
        <w:pStyle w:val="Defaul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125501" w:rsidRDefault="00125501" w:rsidP="00125501">
      <w:pPr>
        <w:pStyle w:val="Defaul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E7061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Celoroční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plán školní družiny v roce 2020/2021</w:t>
      </w:r>
    </w:p>
    <w:p w:rsidR="00125501" w:rsidRPr="00A17980" w:rsidRDefault="00125501" w:rsidP="00125501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2577E">
        <w:rPr>
          <w:rFonts w:ascii="Times New Roman" w:hAnsi="Times New Roman" w:cs="Times New Roman"/>
          <w:bCs/>
          <w:sz w:val="22"/>
          <w:szCs w:val="22"/>
          <w:highlight w:val="green"/>
        </w:rPr>
        <w:t>PO CELÝ ŠKOLNÍ ROK C</w:t>
      </w:r>
      <w:r>
        <w:rPr>
          <w:rFonts w:ascii="Times New Roman" w:hAnsi="Times New Roman" w:cs="Times New Roman"/>
          <w:bCs/>
          <w:sz w:val="22"/>
          <w:szCs w:val="22"/>
          <w:highlight w:val="green"/>
        </w:rPr>
        <w:t>ELODRUŽINOVÉ</w:t>
      </w:r>
      <w:r w:rsidRPr="0022577E">
        <w:rPr>
          <w:rFonts w:ascii="Times New Roman" w:hAnsi="Times New Roman" w:cs="Times New Roman"/>
          <w:bCs/>
          <w:sz w:val="22"/>
          <w:szCs w:val="22"/>
          <w:highlight w:val="green"/>
        </w:rPr>
        <w:t xml:space="preserve"> SOUTĚŽ</w:t>
      </w:r>
      <w:r>
        <w:rPr>
          <w:rFonts w:ascii="Times New Roman" w:hAnsi="Times New Roman" w:cs="Times New Roman"/>
          <w:bCs/>
          <w:sz w:val="22"/>
          <w:szCs w:val="22"/>
          <w:highlight w:val="green"/>
        </w:rPr>
        <w:t>E</w:t>
      </w:r>
      <w:r w:rsidRPr="0022577E">
        <w:rPr>
          <w:rFonts w:ascii="Times New Roman" w:hAnsi="Times New Roman" w:cs="Times New Roman"/>
          <w:bCs/>
          <w:sz w:val="22"/>
          <w:szCs w:val="22"/>
          <w:highlight w:val="green"/>
        </w:rPr>
        <w:t xml:space="preserve"> S ČASOPISY </w:t>
      </w:r>
      <w:r>
        <w:rPr>
          <w:rFonts w:ascii="Times New Roman" w:hAnsi="Times New Roman" w:cs="Times New Roman"/>
          <w:bCs/>
          <w:sz w:val="22"/>
          <w:szCs w:val="22"/>
        </w:rPr>
        <w:br/>
      </w:r>
    </w:p>
    <w:p w:rsidR="00125501" w:rsidRPr="00A17980" w:rsidRDefault="00125501" w:rsidP="00125501">
      <w:pPr>
        <w:pStyle w:val="Default"/>
        <w:rPr>
          <w:rFonts w:ascii="Times New Roman" w:hAnsi="Times New Roman" w:cs="Times New Roman"/>
          <w:u w:val="single"/>
        </w:rPr>
      </w:pPr>
      <w:r w:rsidRPr="00A17980">
        <w:rPr>
          <w:rFonts w:ascii="Times New Roman" w:hAnsi="Times New Roman" w:cs="Times New Roman"/>
          <w:b/>
          <w:bCs/>
          <w:u w:val="single"/>
        </w:rPr>
        <w:t xml:space="preserve">Pravidelné měsíční činnosti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Poučení o bezpečnosti před každou činností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Využití nově zrekonstruované cvičebny při nepřízni počasí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Správná hygiena, stolování, společenské chování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Pravidelný pobyt venku, odpočinková a rekreační činnost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Tematické vycházky do přírody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Posilování přátelských vztahů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Ohleduplnost ke starším lidem a handicapovaným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 xml:space="preserve">Ochrana životního prostředí </w:t>
      </w:r>
    </w:p>
    <w:p w:rsidR="00125501" w:rsidRPr="00A17980" w:rsidRDefault="00125501" w:rsidP="00125501">
      <w:pPr>
        <w:pStyle w:val="Default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A17980">
        <w:rPr>
          <w:rFonts w:ascii="Times New Roman" w:hAnsi="Times New Roman" w:cs="Times New Roman"/>
        </w:rPr>
        <w:t>Celoroční vědomostní a dovednostní hra</w:t>
      </w:r>
      <w:r w:rsidRPr="00A17980">
        <w:rPr>
          <w:rFonts w:ascii="Times New Roman" w:hAnsi="Times New Roman" w:cs="Times New Roman"/>
        </w:rPr>
        <w:br/>
        <w:t>Vědomostní dovednosti a soutěže</w:t>
      </w:r>
    </w:p>
    <w:p w:rsidR="00125501" w:rsidRPr="00A17980" w:rsidRDefault="00125501" w:rsidP="00125501">
      <w:pPr>
        <w:numPr>
          <w:ilvl w:val="0"/>
          <w:numId w:val="11"/>
        </w:numPr>
        <w:spacing w:after="0" w:line="312" w:lineRule="atLeast"/>
        <w:ind w:left="0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7980">
        <w:rPr>
          <w:rFonts w:ascii="Times New Roman" w:hAnsi="Times New Roman"/>
          <w:sz w:val="24"/>
          <w:szCs w:val="24"/>
        </w:rPr>
        <w:t>Každý den sledujeme v kalendáři jmeniny a vý</w:t>
      </w:r>
      <w:r>
        <w:rPr>
          <w:rFonts w:ascii="Times New Roman" w:hAnsi="Times New Roman"/>
          <w:sz w:val="24"/>
          <w:szCs w:val="24"/>
        </w:rPr>
        <w:t>znamné dny, vyprávíme si o nich</w:t>
      </w:r>
    </w:p>
    <w:p w:rsidR="00125501" w:rsidRPr="00A17980" w:rsidRDefault="00125501" w:rsidP="00125501">
      <w:pPr>
        <w:numPr>
          <w:ilvl w:val="0"/>
          <w:numId w:val="11"/>
        </w:numPr>
        <w:spacing w:after="0" w:line="312" w:lineRule="atLeast"/>
        <w:ind w:left="0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7980">
        <w:rPr>
          <w:rFonts w:ascii="Times New Roman" w:hAnsi="Times New Roman"/>
          <w:sz w:val="24"/>
          <w:szCs w:val="24"/>
        </w:rPr>
        <w:t>Recyklohraní</w:t>
      </w:r>
    </w:p>
    <w:p w:rsidR="00125501" w:rsidRPr="00A17980" w:rsidRDefault="00125501" w:rsidP="00125501">
      <w:pPr>
        <w:numPr>
          <w:ilvl w:val="0"/>
          <w:numId w:val="11"/>
        </w:numPr>
        <w:spacing w:after="0" w:line="312" w:lineRule="atLeast"/>
        <w:ind w:left="0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7980">
        <w:rPr>
          <w:rFonts w:ascii="Times New Roman" w:hAnsi="Times New Roman"/>
          <w:sz w:val="24"/>
          <w:szCs w:val="24"/>
        </w:rPr>
        <w:t xml:space="preserve">Podle zájmu </w:t>
      </w:r>
      <w:r>
        <w:rPr>
          <w:rFonts w:ascii="Times New Roman" w:hAnsi="Times New Roman"/>
          <w:sz w:val="24"/>
          <w:szCs w:val="24"/>
        </w:rPr>
        <w:t>se věnujeme doučování a přípravě do školy.</w:t>
      </w:r>
    </w:p>
    <w:p w:rsidR="00125501" w:rsidRPr="00FE7061" w:rsidRDefault="00125501" w:rsidP="00125501">
      <w:pPr>
        <w:numPr>
          <w:ilvl w:val="0"/>
          <w:numId w:val="11"/>
        </w:numPr>
        <w:spacing w:after="0" w:line="312" w:lineRule="atLeast"/>
        <w:ind w:left="0" w:hanging="357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7980">
        <w:rPr>
          <w:rFonts w:ascii="Times New Roman" w:hAnsi="Times New Roman"/>
          <w:sz w:val="24"/>
          <w:szCs w:val="24"/>
        </w:rPr>
        <w:t>Ze Seker na Boží Dar (53 700 kroků, celoroční součet vycházek)</w:t>
      </w:r>
    </w:p>
    <w:p w:rsidR="00125501" w:rsidRDefault="00125501" w:rsidP="0012550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rámci realizace projektu „Šablony“ budou v ŠD probíhat různé aktivity. Také</w:t>
      </w:r>
    </w:p>
    <w:p w:rsidR="00125501" w:rsidRPr="00607997" w:rsidRDefault="00125501" w:rsidP="00125501">
      <w:pPr>
        <w:spacing w:after="0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máme připravené jednodenní projekty v ŠD i mimo ni. </w:t>
      </w:r>
    </w:p>
    <w:p w:rsidR="00125501" w:rsidRPr="003017AE" w:rsidRDefault="00125501" w:rsidP="0012550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77470</wp:posOffset>
            </wp:positionV>
            <wp:extent cx="1595755" cy="1336675"/>
            <wp:effectExtent l="0" t="0" r="4445" b="0"/>
            <wp:wrapSquare wrapText="bothSides"/>
            <wp:docPr id="19" name="Obrázek 19" descr="http://www.mshutnicka.cz/sites/default/files/d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hutnicka.cz/sites/default/files/dom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01" w:rsidRPr="00E315C7" w:rsidRDefault="00125501" w:rsidP="00125501">
      <w:pPr>
        <w:spacing w:after="0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 w:rsidRPr="00E3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ěsíc září</w:t>
      </w:r>
      <w:r w:rsidRPr="00E315C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-Z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ačínáme ve škole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Seznamujeme se se školním řádem a řádem ŠD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Poučujeme se o bezpečnosti a chování v ŠD a ve školní jídelně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Respektujeme a dodržujeme daná pravidla v kolektivu ŠD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Cesta do školy- povídáme si o cestě do školy a cestě domů-základy bezpečnosti při přemisťování</w:t>
      </w:r>
    </w:p>
    <w:p w:rsidR="00125501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Pravidla soužití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ŠD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Upevňujeme si hygienické zásady při kašli a kýchání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Napíšeme si narozeniny všech dětí a připravíme si narozeninovou nástěnku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¨Jak se máme správně chovat“, 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nezapomínáme na kouzelná slovíčka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 xml:space="preserve"> děkuji a prosím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Upevňujeme společenské postoje, návyky a dovednosti</w:t>
      </w:r>
    </w:p>
    <w:p w:rsidR="00125501" w:rsidRPr="00607997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Rozvíjíme kladný vztah k učení, ke škole, ke spolužákům</w:t>
      </w:r>
    </w:p>
    <w:p w:rsidR="00125501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Ohlížíme se za prázdninami, přineseme si pohlednice a fotky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dovolené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č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teme pohádky,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básničky, říkadla</w:t>
      </w:r>
    </w:p>
    <w:p w:rsidR="00125501" w:rsidRPr="00E4119A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Povídáme si o svatém Václavovi, výtvarně tvoříme</w:t>
      </w:r>
    </w:p>
    <w:p w:rsidR="00125501" w:rsidRPr="005C1616" w:rsidRDefault="00125501" w:rsidP="00125501">
      <w:pPr>
        <w:numPr>
          <w:ilvl w:val="0"/>
          <w:numId w:val="3"/>
        </w:numPr>
        <w:tabs>
          <w:tab w:val="clear" w:pos="720"/>
          <w:tab w:val="num" w:pos="644"/>
        </w:tabs>
        <w:spacing w:before="100" w:beforeAutospacing="1" w:after="75" w:line="312" w:lineRule="atLeast"/>
        <w:ind w:left="64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Pr="00607997" w:rsidRDefault="00125501" w:rsidP="00125501">
      <w:pPr>
        <w:spacing w:before="100" w:beforeAutospacing="1" w:after="0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78105</wp:posOffset>
            </wp:positionV>
            <wp:extent cx="3016885" cy="551815"/>
            <wp:effectExtent l="0" t="0" r="0" b="635"/>
            <wp:wrapSquare wrapText="bothSides"/>
            <wp:docPr id="18" name="Obrázek 18" descr="http://littlewillows.ethink.org.uk/files/2011/09/preschool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ttlewillows.ethink.org.uk/files/2011/09/preschool-clipart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říjen-B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arevný podzim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Získáváme kladný vztah k přírodě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Snažíme se porozumět změnám v přírodě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Sbíráme listy, obtiskujeme je a vyrábíme z nich koláže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Malujeme podzimní ovoce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podzimní draky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Halloween-povídání o tomto svátku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Výroba výzdoby na Halloween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, slavíme Halloween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bCs/>
          <w:sz w:val="24"/>
          <w:szCs w:val="24"/>
          <w:lang w:eastAsia="cs-CZ"/>
        </w:rPr>
        <w:t>Při hře zjišťujeme, jak se známe (poznáváme kamarády po hlase)</w:t>
      </w:r>
    </w:p>
    <w:p w:rsidR="00125501" w:rsidRPr="00E4119A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básničky, říkadla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vzniku Československa</w:t>
      </w:r>
    </w:p>
    <w:p w:rsidR="00125501" w:rsidRP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Pr="00E4119A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listopad-P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roměny přírody</w:t>
      </w:r>
    </w:p>
    <w:p w:rsidR="00125501" w:rsidRPr="00607997" w:rsidRDefault="00125501" w:rsidP="00125501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řipomínáme si Dušičky (památka zesnulých)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125501" w:rsidRPr="00607997" w:rsidRDefault="00125501" w:rsidP="00125501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esedujeme o ročních obdobích – sledujeme změny v přírodě, život zvířat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povídáme</w:t>
      </w:r>
    </w:p>
    <w:p w:rsidR="00125501" w:rsidRPr="00607997" w:rsidRDefault="00125501" w:rsidP="00125501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Č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teme si o přírodě a jejích proměnách a o zvířatech</w:t>
      </w:r>
    </w:p>
    <w:p w:rsidR="00125501" w:rsidRPr="00607997" w:rsidRDefault="00125501" w:rsidP="00125501">
      <w:pPr>
        <w:pStyle w:val="Odstavecseseznamem"/>
        <w:numPr>
          <w:ilvl w:val="0"/>
          <w:numId w:val="2"/>
        </w:num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omocí obrázků porovnáváme, jak se příroda mění na podzim</w:t>
      </w:r>
    </w:p>
    <w:p w:rsidR="00125501" w:rsidRPr="002E7816" w:rsidRDefault="00125501" w:rsidP="00125501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after="75" w:line="312" w:lineRule="atLeast"/>
        <w:ind w:left="426" w:hanging="6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Výtvarně tvoříme</w:t>
      </w:r>
    </w:p>
    <w:p w:rsidR="00125501" w:rsidRPr="002E7816" w:rsidRDefault="00125501" w:rsidP="00125501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after="75" w:line="312" w:lineRule="atLeast"/>
        <w:ind w:left="426" w:hanging="66"/>
        <w:rPr>
          <w:rFonts w:ascii="Times New Roman" w:eastAsia="Times New Roman" w:hAnsi="Times New Roman"/>
          <w:sz w:val="24"/>
          <w:szCs w:val="24"/>
          <w:lang w:eastAsia="cs-CZ"/>
        </w:rPr>
      </w:pPr>
      <w:r w:rsidRPr="002E7816">
        <w:rPr>
          <w:rFonts w:ascii="Times New Roman" w:eastAsia="Times New Roman" w:hAnsi="Times New Roman"/>
          <w:bCs/>
          <w:sz w:val="24"/>
          <w:szCs w:val="24"/>
          <w:lang w:eastAsia="cs-CZ"/>
        </w:rPr>
        <w:t>Besedujeme o zdravé výživě a zdravém životním stylu</w:t>
      </w:r>
    </w:p>
    <w:p w:rsidR="00125501" w:rsidRPr="00737E00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4232275</wp:posOffset>
            </wp:positionH>
            <wp:positionV relativeFrom="paragraph">
              <wp:posOffset>617855</wp:posOffset>
            </wp:positionV>
            <wp:extent cx="1635125" cy="2077720"/>
            <wp:effectExtent l="0" t="0" r="3175" b="0"/>
            <wp:wrapSquare wrapText="bothSides"/>
            <wp:docPr id="17" name="Obrázek 17" descr="http://images.all-free-download.com/images/graphiclarge/fall_automn_clip_art_2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fall_automn_clip_art_20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- v časopisech hledáme obrázky zdravých a méně zdravých potravin povídáme si o tom, jak pečovat o své zdraví, co dělat, když jsme nemocní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hrajeme si lékaře a pacienta 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Default="00125501" w:rsidP="00125501">
      <w:pPr>
        <w:pStyle w:val="Odstavecseseznamem"/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Pr="00125501" w:rsidRDefault="00125501" w:rsidP="00125501">
      <w:pPr>
        <w:spacing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Default="00125501" w:rsidP="001255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25501" w:rsidRPr="00607997" w:rsidRDefault="00125501" w:rsidP="001255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236220</wp:posOffset>
            </wp:positionV>
            <wp:extent cx="1675130" cy="1405890"/>
            <wp:effectExtent l="0" t="0" r="1270" b="3810"/>
            <wp:wrapSquare wrapText="bothSides"/>
            <wp:docPr id="16" name="Obrázek 16" descr="http://www.kazimirka.cz/Nepotrebne/index_files/mikulas2008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azimirka.cz/Nepotrebne/index_files/mikulas2008clip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997">
        <w:rPr>
          <w:rFonts w:ascii="Times New Roman" w:hAnsi="Times New Roman"/>
          <w:b/>
          <w:sz w:val="28"/>
          <w:szCs w:val="28"/>
          <w:u w:val="single"/>
        </w:rPr>
        <w:t>Měsíc prosinec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07997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07997">
        <w:rPr>
          <w:rFonts w:ascii="Times New Roman" w:hAnsi="Times New Roman"/>
          <w:b/>
          <w:sz w:val="28"/>
          <w:szCs w:val="28"/>
          <w:u w:val="single"/>
        </w:rPr>
        <w:t>Vánoční čas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estetické cítění, vkus a kulturní vnímání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Vnímáme začínající atmosféru Vánoc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Poznáváme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tradice v období adventu</w:t>
      </w:r>
    </w:p>
    <w:p w:rsidR="00125501" w:rsidRPr="008E7215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Vyprávíme si naše vánoční příběhy, a jak to na Vánoce chodí u nás doma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Z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píváme vánoční koledy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vánoční přáníčka, ozdoby a dárky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Mikuláše, čerty a anděly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Vyzdobíme si vánoční tématikou družinu</w:t>
      </w:r>
    </w:p>
    <w:p w:rsidR="00125501" w:rsidRPr="00737E00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7E00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čase, ukazujeme si měřidla času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 vycházkách do přírody sledujeme zvířecí stopy</w:t>
      </w:r>
    </w:p>
    <w:p w:rsidR="00125501" w:rsidRPr="00607997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Hrajeme hry na sněhu</w:t>
      </w:r>
    </w:p>
    <w:p w:rsidR="00125501" w:rsidRP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Pr="00607997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leden-P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aní zima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>Vytváříme obrázky se zimní tématikou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 xml:space="preserve">Zpracováváme symboly zimy-sněhulák, zimní sporty, sněhové vločky, </w:t>
      </w:r>
      <w:r>
        <w:t xml:space="preserve">    </w:t>
      </w:r>
    </w:p>
    <w:p w:rsidR="00125501" w:rsidRDefault="00125501" w:rsidP="00125501">
      <w:pPr>
        <w:pStyle w:val="Normlnweb"/>
        <w:spacing w:line="312" w:lineRule="atLeast"/>
        <w:ind w:left="360"/>
      </w:pPr>
      <w:r>
        <w:t xml:space="preserve">      rampouchy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>
        <w:t>V</w:t>
      </w:r>
      <w:r w:rsidRPr="00607997">
        <w:t>yzdobíme družinu zimní tématikou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>Soutěžíme v luštění křížovek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>Rozvíjíme dovednosti v tělovýchově a sportovní činnosti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>Upevňujeme mezilidské vztahy-rodina, vrstevníci, společnost</w:t>
      </w:r>
    </w:p>
    <w:p w:rsidR="00125501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>Podle možností chodíme sáňkovat a bobovat</w:t>
      </w:r>
      <w:r>
        <w:t xml:space="preserve"> a stavět sněhuláka</w:t>
      </w:r>
    </w:p>
    <w:p w:rsidR="00125501" w:rsidRPr="00607997" w:rsidRDefault="00125501" w:rsidP="00125501">
      <w:pPr>
        <w:pStyle w:val="Normlnweb"/>
        <w:numPr>
          <w:ilvl w:val="0"/>
          <w:numId w:val="9"/>
        </w:numPr>
        <w:spacing w:line="312" w:lineRule="atLeast"/>
      </w:pPr>
      <w:r w:rsidRPr="00607997">
        <w:t>Čteme pohádky, říkadla se zimní tématiko</w:t>
      </w:r>
      <w:r>
        <w:t>u</w:t>
      </w:r>
    </w:p>
    <w:p w:rsidR="00125501" w:rsidRDefault="00125501" w:rsidP="00125501">
      <w:pPr>
        <w:numPr>
          <w:ilvl w:val="0"/>
          <w:numId w:val="9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Pr="00607997" w:rsidRDefault="00125501" w:rsidP="00125501">
      <w:pPr>
        <w:pStyle w:val="Normlnweb"/>
        <w:spacing w:line="312" w:lineRule="atLeast"/>
      </w:pPr>
    </w:p>
    <w:p w:rsidR="00125501" w:rsidRDefault="00125501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-559435</wp:posOffset>
            </wp:positionV>
            <wp:extent cx="2477135" cy="1901825"/>
            <wp:effectExtent l="0" t="0" r="0" b="3175"/>
            <wp:wrapSquare wrapText="bothSides"/>
            <wp:docPr id="15" name="Obrázek 15" descr="http://www.clipartheaven.com/clipart/holidays/christmas/winter_holiday_fun/building_snowman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holidays/christmas/winter_holiday_fun/building_snowman_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01" w:rsidRDefault="00125501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</w:p>
    <w:p w:rsidR="00125501" w:rsidRDefault="00125501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</w:p>
    <w:p w:rsidR="00125501" w:rsidRDefault="00125501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</w:p>
    <w:p w:rsidR="00384F83" w:rsidRDefault="00384F83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</w:p>
    <w:p w:rsidR="00384F83" w:rsidRDefault="00384F83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</w:p>
    <w:p w:rsidR="00125501" w:rsidRPr="00607997" w:rsidRDefault="00125501" w:rsidP="00125501">
      <w:pPr>
        <w:pStyle w:val="Normlnweb"/>
        <w:spacing w:line="312" w:lineRule="atLeast"/>
        <w:rPr>
          <w:b/>
          <w:sz w:val="28"/>
          <w:szCs w:val="28"/>
          <w:u w:val="single"/>
        </w:rPr>
      </w:pPr>
      <w:r w:rsidRPr="00607997">
        <w:rPr>
          <w:b/>
          <w:sz w:val="28"/>
          <w:szCs w:val="28"/>
          <w:u w:val="single"/>
        </w:rPr>
        <w:lastRenderedPageBreak/>
        <w:t xml:space="preserve">Měsíc </w:t>
      </w:r>
      <w:r>
        <w:rPr>
          <w:b/>
          <w:sz w:val="28"/>
          <w:szCs w:val="28"/>
          <w:u w:val="single"/>
        </w:rPr>
        <w:t>únor-M</w:t>
      </w:r>
      <w:r w:rsidRPr="00607997">
        <w:rPr>
          <w:b/>
          <w:sz w:val="28"/>
          <w:szCs w:val="28"/>
          <w:u w:val="single"/>
        </w:rPr>
        <w:t>asopust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yprávíme si, co jsou to masopustní zvyky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yrábíme si karnevalové masky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reslíme, co se nám na maškarním reji líbilo nejvíce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omáháme zvířátkům a ptáčkům přežít zimu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1376680</wp:posOffset>
            </wp:positionV>
            <wp:extent cx="2414270" cy="1151890"/>
            <wp:effectExtent l="0" t="0" r="5080" b="0"/>
            <wp:wrapSquare wrapText="bothSides"/>
            <wp:docPr id="14" name="Obrázek 14" descr="Krásnohled o. s.: Masopust na Krásné bude v sobotu 14. února 2015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rásnohled o. s.: Masopust na Krásné bude v sobotu 14. února 2015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oznáváme lidské tělo podle atlasu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ři vycházkách pozorujeme zimní krajinu</w:t>
      </w:r>
    </w:p>
    <w:p w:rsidR="00125501" w:rsidRPr="00607997" w:rsidRDefault="00125501" w:rsidP="00125501">
      <w:pPr>
        <w:numPr>
          <w:ilvl w:val="0"/>
          <w:numId w:val="4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odle možností chodíme sáňkovat a bobovat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>teme pohádky, říkadla a básničky</w:t>
      </w:r>
      <w:r w:rsidRPr="00737E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Pr="00125501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25501" w:rsidRPr="00607997" w:rsidRDefault="00125501" w:rsidP="001255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Měsíc březen-Přichází</w:t>
      </w:r>
      <w:r w:rsidRPr="00607997">
        <w:rPr>
          <w:rFonts w:ascii="Times New Roman" w:hAnsi="Times New Roman"/>
          <w:b/>
          <w:sz w:val="28"/>
          <w:szCs w:val="28"/>
          <w:u w:val="single"/>
        </w:rPr>
        <w:t xml:space="preserve"> jaro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Vytváříme obrázky s jarní tématikou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Zpracováváme symboly jara-jarní květiny, mláďátka, sluníčko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Soutěžíme v luštění křížovek, pexeso, hlavolamy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dovednosti v tělovýchově a sportovní činnosti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Den vody-soutěžní odpoledne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Pozorujeme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jarní probouzení přírody</w:t>
      </w:r>
      <w:r w:rsidRPr="0060799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Čteme pohádky, říkadla s jarní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tématikou</w:t>
      </w:r>
    </w:p>
    <w:p w:rsidR="00125501" w:rsidRPr="00E315C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Vytváříme obrázky s velikonoční tématikou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Účastníme se vyhlášených soutěží s jarní tematikou</w:t>
      </w:r>
    </w:p>
    <w:p w:rsidR="00125501" w:rsidRPr="00607997" w:rsidRDefault="00125501" w:rsidP="00125501">
      <w:pPr>
        <w:numPr>
          <w:ilvl w:val="0"/>
          <w:numId w:val="5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Poznáváme oblíbené hrdiny z knih</w:t>
      </w:r>
    </w:p>
    <w:p w:rsidR="00125501" w:rsidRPr="003D1272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3617595</wp:posOffset>
            </wp:positionH>
            <wp:positionV relativeFrom="margin">
              <wp:align>bottom</wp:align>
            </wp:positionV>
            <wp:extent cx="2621915" cy="2030730"/>
            <wp:effectExtent l="0" t="0" r="6985" b="7620"/>
            <wp:wrapSquare wrapText="bothSides"/>
            <wp:docPr id="13" name="Obrázek 13" descr="Jaro je tu děti - Mateřská škola Ignáta Herrmanna 23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ro je tu děti - Mateřská škola Ignáta Herrmanna 23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Seznamujeme se s n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ejznámější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mi autory a ilustrátory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dětských knih</w:t>
      </w:r>
    </w:p>
    <w:p w:rsidR="00125501" w:rsidRPr="00384F83" w:rsidRDefault="00125501" w:rsidP="00125501">
      <w:pPr>
        <w:numPr>
          <w:ilvl w:val="0"/>
          <w:numId w:val="2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D127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Default="00125501" w:rsidP="0012550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25501" w:rsidRPr="00607997" w:rsidRDefault="00125501" w:rsidP="0012550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78740</wp:posOffset>
            </wp:positionV>
            <wp:extent cx="1430020" cy="1431925"/>
            <wp:effectExtent l="0" t="0" r="0" b="0"/>
            <wp:wrapSquare wrapText="bothSides"/>
            <wp:docPr id="12" name="Obrázek 12" descr="http://www.tulaci.eu/im/cl/z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laci.eu/im/cl/zem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>Měsíc duben- Velikonoce, změny v přírodě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Podnikáme v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ycházky do přírody-pozorování a poznávání jarních rostlin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Pozor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ujeme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y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počasí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slovní zásobu, umíme vyjádřit své myšlenky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dovednosti v tělovýchově a sportovní činnosti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Uspořádáme 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Den Země-soutěžní odpoledne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 dopravní výchovu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formou her a kvízů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Připravujeme se na tradiční oslavu Čarodějnic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-kouzlení a zaříkávání</w:t>
      </w:r>
    </w:p>
    <w:p w:rsidR="00125501" w:rsidRPr="00607997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říkadla s jarní tématikou</w:t>
      </w:r>
    </w:p>
    <w:p w:rsidR="00125501" w:rsidRDefault="00125501" w:rsidP="00125501">
      <w:pPr>
        <w:numPr>
          <w:ilvl w:val="0"/>
          <w:numId w:val="6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 tělovýchovných chvilkách posilujeme své tělo</w:t>
      </w:r>
    </w:p>
    <w:p w:rsidR="00125501" w:rsidRPr="00861B11" w:rsidRDefault="00125501" w:rsidP="00125501">
      <w:pPr>
        <w:spacing w:before="100" w:beforeAutospacing="1" w:after="75" w:line="312" w:lineRule="atLeast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318135</wp:posOffset>
            </wp:positionV>
            <wp:extent cx="2042160" cy="1449070"/>
            <wp:effectExtent l="0" t="0" r="0" b="0"/>
            <wp:wrapSquare wrapText="bothSides"/>
            <wp:docPr id="11" name="Obrázek 11" descr="http://www.casopis-bajecnaskolka.cz/picture/clanek/cislo10_06/obrazky/nakresli%20maminku/velke/obrazek_01_maminka_ellenk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sopis-bajecnaskolka.cz/picture/clanek/cislo10_06/obrazky/nakresli%20maminku/velke/obrazek_01_maminka_ellenka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501" w:rsidRPr="00607997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Měsíc květen-M</w:t>
      </w: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oje maminka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Vyrábíme dárky pro maminky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Besedujeme o tom, co pro nás naše maminky znamenají, co vše pro nás dělají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Kreslíme a malujeme naše maminky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celé rodině, kdo všechno do rodiny patří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Zjišťujeme, kdy mají naši rodiče, prarodiče a sourozenci svátek, narozeniny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Pozorujeme jarní přírodu</w:t>
      </w:r>
    </w:p>
    <w:p w:rsidR="00125501" w:rsidRPr="00607997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PAMPELIŠKOMÁNIE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– sběr květů a výroba medu či sirupu.</w:t>
      </w:r>
    </w:p>
    <w:p w:rsidR="00125501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mláďatech v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přírodě</w:t>
      </w:r>
    </w:p>
    <w:p w:rsidR="00125501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D1272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říkadla s jarní tématikou</w:t>
      </w:r>
    </w:p>
    <w:p w:rsidR="00125501" w:rsidRPr="003D1272" w:rsidRDefault="00125501" w:rsidP="00125501">
      <w:pPr>
        <w:numPr>
          <w:ilvl w:val="0"/>
          <w:numId w:val="7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D1272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</w:p>
    <w:p w:rsidR="00125501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</w:p>
    <w:p w:rsidR="00125501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</w:p>
    <w:p w:rsidR="00125501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</w:p>
    <w:p w:rsidR="00384F83" w:rsidRDefault="00384F83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</w:p>
    <w:p w:rsidR="00125501" w:rsidRPr="00607997" w:rsidRDefault="00125501" w:rsidP="00125501">
      <w:pPr>
        <w:spacing w:before="100" w:beforeAutospacing="1" w:after="75" w:line="312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</w:pPr>
      <w:r w:rsidRPr="006079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lastRenderedPageBreak/>
        <w:t>Měsíc červen-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Těšíme se na prázdniny</w:t>
      </w:r>
    </w:p>
    <w:p w:rsidR="00125501" w:rsidRPr="00607997" w:rsidRDefault="00125501" w:rsidP="00125501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Připomínáme si den dětí-náš veliký svátek</w:t>
      </w:r>
    </w:p>
    <w:p w:rsidR="00125501" w:rsidRPr="00607997" w:rsidRDefault="00125501" w:rsidP="00125501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Soutěžíme a závodíme ke Dni dětí</w:t>
      </w:r>
    </w:p>
    <w:p w:rsidR="00125501" w:rsidRPr="00607997" w:rsidRDefault="00125501" w:rsidP="00125501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Rozvíjíme</w:t>
      </w: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tělesnou zdatnost sportováním</w:t>
      </w:r>
    </w:p>
    <w:p w:rsidR="00125501" w:rsidRPr="00607997" w:rsidRDefault="00125501" w:rsidP="00125501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Povídáme si o letních sportech a bezpečnosti při nich</w:t>
      </w:r>
    </w:p>
    <w:p w:rsidR="00125501" w:rsidRPr="003D1272" w:rsidRDefault="00125501" w:rsidP="00125501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607997">
        <w:rPr>
          <w:rFonts w:ascii="Times New Roman" w:eastAsia="Times New Roman" w:hAnsi="Times New Roman"/>
          <w:bCs/>
          <w:sz w:val="24"/>
          <w:szCs w:val="24"/>
          <w:lang w:eastAsia="cs-CZ"/>
        </w:rPr>
        <w:t>Čteme pohádky, básničky, říkadla</w:t>
      </w:r>
    </w:p>
    <w:p w:rsidR="00125501" w:rsidRDefault="00125501" w:rsidP="00125501">
      <w:pPr>
        <w:numPr>
          <w:ilvl w:val="0"/>
          <w:numId w:val="8"/>
        </w:numPr>
        <w:spacing w:before="100" w:beforeAutospacing="1" w:after="75" w:line="312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119A">
        <w:rPr>
          <w:rFonts w:ascii="Times New Roman" w:eastAsia="Times New Roman" w:hAnsi="Times New Roman"/>
          <w:sz w:val="24"/>
          <w:szCs w:val="24"/>
          <w:lang w:eastAsia="cs-CZ"/>
        </w:rPr>
        <w:t>Při pobytu venku hrajeme pohybové hry a cvičíme</w:t>
      </w:r>
    </w:p>
    <w:p w:rsidR="00125501" w:rsidRPr="00FE7061" w:rsidRDefault="00125501" w:rsidP="00125501">
      <w:pPr>
        <w:spacing w:before="100" w:beforeAutospacing="1" w:after="75" w:line="312" w:lineRule="atLeast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62BBB" w:rsidRDefault="00125501" w:rsidP="00125501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938145" cy="2064385"/>
            <wp:effectExtent l="0" t="0" r="0" b="0"/>
            <wp:wrapSquare wrapText="bothSides"/>
            <wp:docPr id="20" name="Obrázek 20" descr="KRÁSNÉ PRÁZDNINY | Zslounyholeho.cz - základní škola Prokopa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RÁSNÉ PRÁZDNINY | Zslounyholeho.cz - základní škola Prokopa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BBB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56" w:rsidRDefault="00574656" w:rsidP="00CD43F0">
      <w:pPr>
        <w:spacing w:after="0" w:line="240" w:lineRule="auto"/>
      </w:pPr>
      <w:r>
        <w:separator/>
      </w:r>
    </w:p>
  </w:endnote>
  <w:endnote w:type="continuationSeparator" w:id="0">
    <w:p w:rsidR="00574656" w:rsidRDefault="00574656" w:rsidP="00C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18055"/>
      <w:docPartObj>
        <w:docPartGallery w:val="Page Numbers (Bottom of Page)"/>
        <w:docPartUnique/>
      </w:docPartObj>
    </w:sdtPr>
    <w:sdtEndPr/>
    <w:sdtContent>
      <w:p w:rsidR="00CD43F0" w:rsidRDefault="00CD43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83">
          <w:rPr>
            <w:noProof/>
          </w:rPr>
          <w:t>8</w:t>
        </w:r>
        <w:r>
          <w:fldChar w:fldCharType="end"/>
        </w:r>
      </w:p>
    </w:sdtContent>
  </w:sdt>
  <w:p w:rsidR="00CD43F0" w:rsidRDefault="00CD43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56" w:rsidRDefault="00574656" w:rsidP="00CD43F0">
      <w:pPr>
        <w:spacing w:after="0" w:line="240" w:lineRule="auto"/>
      </w:pPr>
      <w:r>
        <w:separator/>
      </w:r>
    </w:p>
  </w:footnote>
  <w:footnote w:type="continuationSeparator" w:id="0">
    <w:p w:rsidR="00574656" w:rsidRDefault="00574656" w:rsidP="00CD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F0" w:rsidRPr="00F5359D" w:rsidRDefault="00CD43F0" w:rsidP="00CD43F0">
    <w:pPr>
      <w:jc w:val="center"/>
      <w:rPr>
        <w:sz w:val="28"/>
        <w:szCs w:val="28"/>
        <w:u w:val="single"/>
      </w:rPr>
    </w:pPr>
    <w:r w:rsidRPr="00F5359D">
      <w:rPr>
        <w:sz w:val="28"/>
        <w:szCs w:val="28"/>
        <w:u w:val="single"/>
      </w:rPr>
      <w:t>Základní škola a mateřská škola Tři Sekery, okres Cheb, příspěvková organizace</w:t>
    </w:r>
  </w:p>
  <w:p w:rsidR="00CD43F0" w:rsidRDefault="00CD43F0" w:rsidP="00CD43F0">
    <w:pPr>
      <w:jc w:val="center"/>
    </w:pPr>
    <w:r>
      <w:t xml:space="preserve">Tři Sekery 79, 354 73 Tři Sekery, tel. 354 694 680, mobil 774770577, IČO 709 78 611, </w:t>
    </w:r>
  </w:p>
  <w:p w:rsidR="00CD43F0" w:rsidRDefault="00CD43F0" w:rsidP="00384F83">
    <w:pPr>
      <w:jc w:val="center"/>
    </w:pPr>
    <w:r>
      <w:t xml:space="preserve">e-mail: </w:t>
    </w:r>
    <w:hyperlink r:id="rId1" w:history="1">
      <w:r w:rsidRPr="008F0663">
        <w:rPr>
          <w:rStyle w:val="Hypertextovodkaz"/>
        </w:rPr>
        <w:t>skolatrisek@seznam.cz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in;height:3in" o:bullet="t"/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abstractNum w:abstractNumId="0" w15:restartNumberingAfterBreak="0">
    <w:nsid w:val="05401F60"/>
    <w:multiLevelType w:val="multilevel"/>
    <w:tmpl w:val="9A4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24879"/>
    <w:multiLevelType w:val="hybridMultilevel"/>
    <w:tmpl w:val="0444F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62C"/>
    <w:multiLevelType w:val="multilevel"/>
    <w:tmpl w:val="0CF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328"/>
    <w:multiLevelType w:val="multilevel"/>
    <w:tmpl w:val="CEAE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27409"/>
    <w:multiLevelType w:val="multilevel"/>
    <w:tmpl w:val="B57C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220C4"/>
    <w:multiLevelType w:val="multilevel"/>
    <w:tmpl w:val="812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251C7"/>
    <w:multiLevelType w:val="multilevel"/>
    <w:tmpl w:val="2F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93EC3"/>
    <w:multiLevelType w:val="hybridMultilevel"/>
    <w:tmpl w:val="59C2D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08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7476"/>
    <w:multiLevelType w:val="hybridMultilevel"/>
    <w:tmpl w:val="314A7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F3B"/>
    <w:multiLevelType w:val="multilevel"/>
    <w:tmpl w:val="33D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175A"/>
    <w:multiLevelType w:val="hybridMultilevel"/>
    <w:tmpl w:val="F8486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2"/>
    <w:rsid w:val="00125501"/>
    <w:rsid w:val="00211528"/>
    <w:rsid w:val="00262BBB"/>
    <w:rsid w:val="00272A55"/>
    <w:rsid w:val="00384F83"/>
    <w:rsid w:val="00574656"/>
    <w:rsid w:val="006D6B26"/>
    <w:rsid w:val="0074050A"/>
    <w:rsid w:val="00810C74"/>
    <w:rsid w:val="009B42D8"/>
    <w:rsid w:val="009E2792"/>
    <w:rsid w:val="00A5035A"/>
    <w:rsid w:val="00A64A8F"/>
    <w:rsid w:val="00A9355C"/>
    <w:rsid w:val="00B20850"/>
    <w:rsid w:val="00B51826"/>
    <w:rsid w:val="00C96455"/>
    <w:rsid w:val="00CD43F0"/>
    <w:rsid w:val="00E861CA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2510-0D5D-4ED6-804C-7F8F30A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50A"/>
    <w:pPr>
      <w:ind w:left="720"/>
      <w:contextualSpacing/>
    </w:pPr>
  </w:style>
  <w:style w:type="paragraph" w:customStyle="1" w:styleId="Default">
    <w:name w:val="Default"/>
    <w:rsid w:val="007405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4050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3F0"/>
  </w:style>
  <w:style w:type="paragraph" w:styleId="Zpat">
    <w:name w:val="footer"/>
    <w:basedOn w:val="Normln"/>
    <w:link w:val="ZpatChar"/>
    <w:uiPriority w:val="99"/>
    <w:unhideWhenUsed/>
    <w:rsid w:val="00CD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3F0"/>
  </w:style>
  <w:style w:type="character" w:styleId="Hypertextovodkaz">
    <w:name w:val="Hyperlink"/>
    <w:basedOn w:val="Standardnpsmoodstavce"/>
    <w:rsid w:val="00CD43F0"/>
    <w:rPr>
      <w:color w:val="0000FF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CD43F0"/>
  </w:style>
  <w:style w:type="paragraph" w:styleId="Textbubliny">
    <w:name w:val="Balloon Text"/>
    <w:basedOn w:val="Normln"/>
    <w:link w:val="TextbublinyChar"/>
    <w:uiPriority w:val="99"/>
    <w:semiHidden/>
    <w:unhideWhenUsed/>
    <w:rsid w:val="00B5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google.com/url?sa=i&amp;rct=j&amp;q=&amp;esrc=s&amp;source=images&amp;cd=&amp;cad=rja&amp;uact=8&amp;ved=2ahUKEwizyPnf4JrfAhWDGewKHWkIAjAQjRx6BAgBEAU&amp;url=https://slecna.info/tvuj-svet/barevne-mozaiky-rozzari-byt-vyrob-si-originalni-doplnky/&amp;psig=AOvVaw22WZ9PTGFlRgGoy68PrdEk&amp;ust=1544719945221569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://skolka.zskrestova.cz/jaro-je-tu-deti/&amp;psig=AOvVaw2hROF-w6RTJHHoKveNAVJ0&amp;ust=1598454771915000&amp;source=images&amp;cd=vfe&amp;ved=0CAIQjRxqFwoTCMi2rJvStusCFQAAAAAdAAAAABAD" TargetMode="External"/><Relationship Id="rId20" Type="http://schemas.openxmlformats.org/officeDocument/2006/relationships/hyperlink" Target="https://www.google.com/url?sa=i&amp;url=https://www.zslounyholeho.cz/cs/krasne-prazdniny/&amp;psig=AOvVaw3h_SnSGvyn5pp4z0YqROww&amp;ust=1598454892642000&amp;source=images&amp;cd=vfe&amp;ved=0CAIQjRxqFwoTCKCU49jStusCFQAAAAAdAAAAAB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url=http://krasnohled.blogspot.com/2015/01/masopust-na-krasne-bude-v-sobotu-14.html&amp;psig=AOvVaw1K-jSjjAE1_1DUJD7Qr4me&amp;ust=1598454832050000&amp;source=images&amp;cd=vfe&amp;ved=0CAIQjRxqFwoTCJCW2LfStusCFQAAAAAdAAAAABA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tris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3190</Words>
  <Characters>18823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2020-08-27T16:32:00Z</cp:lastPrinted>
  <dcterms:created xsi:type="dcterms:W3CDTF">2020-08-27T16:32:00Z</dcterms:created>
  <dcterms:modified xsi:type="dcterms:W3CDTF">2020-08-27T16:32:00Z</dcterms:modified>
</cp:coreProperties>
</file>